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D5569E1" w14:textId="7CE0DE4A" w:rsidR="00E319B9" w:rsidRPr="00767159" w:rsidRDefault="00767159" w:rsidP="00767159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12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лютого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479A5">
        <w:rPr>
          <w:rFonts w:ascii="Times New Roman" w:hAnsi="Times New Roman" w:cs="Times New Roman"/>
          <w:sz w:val="28"/>
          <w:szCs w:val="28"/>
        </w:rPr>
        <w:t>202</w:t>
      </w:r>
      <w:r w:rsidR="00C540D0">
        <w:rPr>
          <w:rFonts w:ascii="Times New Roman" w:hAnsi="Times New Roman" w:cs="Times New Roman"/>
          <w:sz w:val="28"/>
          <w:szCs w:val="28"/>
        </w:rPr>
        <w:t>6</w:t>
      </w:r>
      <w:r w:rsidR="009479A5">
        <w:rPr>
          <w:rFonts w:ascii="Times New Roman" w:hAnsi="Times New Roman" w:cs="Times New Roman"/>
          <w:sz w:val="28"/>
          <w:szCs w:val="28"/>
        </w:rPr>
        <w:t xml:space="preserve">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</w:t>
      </w:r>
      <w:r w:rsidR="009479A5">
        <w:rPr>
          <w:rFonts w:ascii="Times New Roman" w:hAnsi="Times New Roman" w:cs="Times New Roman"/>
          <w:sz w:val="28"/>
          <w:szCs w:val="28"/>
        </w:rPr>
        <w:t xml:space="preserve">  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E319B9">
        <w:rPr>
          <w:rFonts w:ascii="Times New Roman" w:hAnsi="Times New Roman" w:cs="Times New Roman"/>
          <w:sz w:val="28"/>
          <w:szCs w:val="28"/>
        </w:rPr>
        <w:t xml:space="preserve">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319B9">
        <w:rPr>
          <w:rFonts w:ascii="Times New Roman" w:hAnsi="Times New Roman" w:cs="Times New Roman"/>
          <w:sz w:val="28"/>
          <w:szCs w:val="28"/>
        </w:rPr>
        <w:t xml:space="preserve">Погребище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71</w:t>
      </w:r>
    </w:p>
    <w:p w14:paraId="1AB16020" w14:textId="62186A72" w:rsidR="009479A5" w:rsidRPr="009479A5" w:rsidRDefault="009479A5" w:rsidP="009479A5">
      <w:pPr>
        <w:spacing w:after="0"/>
        <w:ind w:right="538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79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затвердження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</w:t>
      </w:r>
      <w:r w:rsidR="001D2B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є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ктно-кошторисної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документації та експертного </w:t>
      </w:r>
      <w:r w:rsidR="005235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звіту</w:t>
      </w:r>
    </w:p>
    <w:p w14:paraId="21C16433" w14:textId="77777777" w:rsidR="009479A5" w:rsidRPr="009479A5" w:rsidRDefault="009479A5" w:rsidP="009479A5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</w:p>
    <w:p w14:paraId="103379DE" w14:textId="09C6464E" w:rsidR="00DF7A1F" w:rsidRDefault="009479A5" w:rsidP="009479A5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Керуючись статт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ею 31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, частиною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першою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статті 5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2, частиною шостою статті 59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Закону України «Про місцеве самоврядування в Україні»,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Законом України «Про регулювання містобудівної діяльності», пунктом четвертим Порядку затвердження 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про</w:t>
      </w:r>
      <w:r w:rsidR="001D2BC1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є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ктів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будівництва </w:t>
      </w:r>
      <w:r w:rsidR="00DF7A1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і проведення їх експертизи, затвердженого постановою Кабінету Міністрів України від 11 травня 2011 року № 560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виконавчий комітет </w:t>
      </w:r>
      <w:proofErr w:type="spellStart"/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Погребищенської</w:t>
      </w:r>
      <w:proofErr w:type="spellEnd"/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міської ради </w:t>
      </w:r>
    </w:p>
    <w:p w14:paraId="132DB153" w14:textId="3A66AE24" w:rsidR="009479A5" w:rsidRPr="009479A5" w:rsidRDefault="009479A5" w:rsidP="00C97E36">
      <w:pPr>
        <w:widowControl w:val="0"/>
        <w:suppressAutoHyphens/>
        <w:kinsoku w:val="0"/>
        <w:overflowPunct w:val="0"/>
        <w:spacing w:before="5" w:after="12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ВИРІШИВ:</w:t>
      </w:r>
    </w:p>
    <w:p w14:paraId="5AF88ADA" w14:textId="62B3E961" w:rsidR="009479A5" w:rsidRPr="009479A5" w:rsidRDefault="009479A5" w:rsidP="009479A5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ab/>
        <w:t xml:space="preserve">  1. </w:t>
      </w:r>
      <w:r w:rsidR="000E7C5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Затвердити </w:t>
      </w:r>
      <w:proofErr w:type="spellStart"/>
      <w:r w:rsidR="000E7C5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про</w:t>
      </w:r>
      <w:r w:rsidR="001D2BC1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є</w:t>
      </w:r>
      <w:r w:rsidR="000E7C5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ктно-кошторисну</w:t>
      </w:r>
      <w:proofErr w:type="spellEnd"/>
      <w:r w:rsidR="000E7C5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документацію та експертний звіт по об</w:t>
      </w:r>
      <w:r w:rsidR="008C569F" w:rsidRP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’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єкту: </w:t>
      </w:r>
      <w:r w:rsidR="008C569F" w:rsidRPr="00045B9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«</w:t>
      </w:r>
      <w:r w:rsidR="00C540D0" w:rsidRPr="00C540D0">
        <w:rPr>
          <w:rFonts w:ascii="Times New Roman" w:hAnsi="Times New Roman" w:cs="Times New Roman"/>
          <w:sz w:val="28"/>
          <w:szCs w:val="28"/>
        </w:rPr>
        <w:t>Реконструкція частини дороги Т-02-03 «</w:t>
      </w:r>
      <w:proofErr w:type="spellStart"/>
      <w:r w:rsidR="00C540D0" w:rsidRPr="00C540D0">
        <w:rPr>
          <w:rFonts w:ascii="Times New Roman" w:hAnsi="Times New Roman" w:cs="Times New Roman"/>
          <w:sz w:val="28"/>
          <w:szCs w:val="28"/>
        </w:rPr>
        <w:t>Турбів-Погребище-Сквира</w:t>
      </w:r>
      <w:proofErr w:type="spellEnd"/>
      <w:r w:rsidR="00C540D0" w:rsidRPr="00C540D0">
        <w:rPr>
          <w:rFonts w:ascii="Times New Roman" w:hAnsi="Times New Roman" w:cs="Times New Roman"/>
          <w:sz w:val="28"/>
          <w:szCs w:val="28"/>
        </w:rPr>
        <w:t xml:space="preserve">», км 42+739 (праворуч), для влаштування </w:t>
      </w:r>
      <w:proofErr w:type="spellStart"/>
      <w:r w:rsidR="00C540D0" w:rsidRPr="00C540D0">
        <w:rPr>
          <w:rFonts w:ascii="Times New Roman" w:hAnsi="Times New Roman" w:cs="Times New Roman"/>
          <w:sz w:val="28"/>
          <w:szCs w:val="28"/>
        </w:rPr>
        <w:t>зʼїзду</w:t>
      </w:r>
      <w:proofErr w:type="spellEnd"/>
      <w:r w:rsidR="00C540D0" w:rsidRPr="00C540D0">
        <w:rPr>
          <w:rFonts w:ascii="Times New Roman" w:hAnsi="Times New Roman" w:cs="Times New Roman"/>
          <w:sz w:val="28"/>
          <w:szCs w:val="28"/>
        </w:rPr>
        <w:t xml:space="preserve">/виїзду до кладовища з розробкою ОДР на території </w:t>
      </w:r>
      <w:proofErr w:type="spellStart"/>
      <w:r w:rsidR="00C540D0" w:rsidRPr="00C540D0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C540D0" w:rsidRPr="00C540D0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 (за межами населеного пункту </w:t>
      </w:r>
      <w:proofErr w:type="spellStart"/>
      <w:r w:rsidR="00C540D0" w:rsidRPr="00C540D0">
        <w:rPr>
          <w:rFonts w:ascii="Times New Roman" w:hAnsi="Times New Roman" w:cs="Times New Roman"/>
          <w:sz w:val="28"/>
          <w:szCs w:val="28"/>
        </w:rPr>
        <w:t>м.Погребище</w:t>
      </w:r>
      <w:proofErr w:type="spellEnd"/>
      <w:r w:rsidR="00C540D0" w:rsidRPr="00C540D0">
        <w:rPr>
          <w:rFonts w:ascii="Times New Roman" w:hAnsi="Times New Roman" w:cs="Times New Roman"/>
          <w:sz w:val="28"/>
          <w:szCs w:val="28"/>
        </w:rPr>
        <w:t>)</w:t>
      </w:r>
      <w:r w:rsidR="008C569F" w:rsidRPr="00045B9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»</w:t>
      </w:r>
      <w:r w:rsidR="001C4330" w:rsidRPr="00045B9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,</w:t>
      </w:r>
      <w:r w:rsidR="001C4330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що додається</w:t>
      </w:r>
      <w:r w:rsidR="00C97E3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.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</w:p>
    <w:p w14:paraId="0BF3B4E6" w14:textId="77777777" w:rsidR="009479A5" w:rsidRPr="009479A5" w:rsidRDefault="009479A5" w:rsidP="009479A5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ar-SA"/>
        </w:rPr>
      </w:pPr>
    </w:p>
    <w:p w14:paraId="180DDDB7" w14:textId="5BA27773" w:rsidR="009479A5" w:rsidRPr="009479A5" w:rsidRDefault="009479A5" w:rsidP="008C569F">
      <w:pPr>
        <w:widowControl w:val="0"/>
        <w:suppressAutoHyphens/>
        <w:kinsoku w:val="0"/>
        <w:overflowPunct w:val="0"/>
        <w:spacing w:before="5" w:after="120" w:line="240" w:lineRule="auto"/>
        <w:ind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 2.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Тригуба</w:t>
      </w:r>
      <w:proofErr w:type="spellEnd"/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О.С. </w:t>
      </w:r>
    </w:p>
    <w:p w14:paraId="66FF7C49" w14:textId="77777777" w:rsidR="009479A5" w:rsidRPr="009479A5" w:rsidRDefault="009479A5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724FEF4F" w14:textId="02CD6B85" w:rsidR="009479A5" w:rsidRDefault="009479A5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1DA280A5" w14:textId="77777777" w:rsidR="008C569F" w:rsidRPr="009479A5" w:rsidRDefault="008C569F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7F9C8E06" w14:textId="569040E6" w:rsidR="009479A5" w:rsidRPr="009479A5" w:rsidRDefault="008C569F" w:rsidP="009479A5">
      <w:pPr>
        <w:widowControl w:val="0"/>
        <w:suppressAutoHyphens/>
        <w:spacing w:after="0" w:line="240" w:lineRule="auto"/>
        <w:ind w:firstLine="708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 xml:space="preserve">   </w:t>
      </w:r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>М</w:t>
      </w:r>
      <w:proofErr w:type="spellStart"/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>іський</w:t>
      </w:r>
      <w:proofErr w:type="spellEnd"/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голова                                  </w:t>
      </w:r>
      <w:r w:rsidR="00EC1ED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    </w:t>
      </w:r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Сергій ВОЛИНСЬКИЙ</w:t>
      </w:r>
      <w:r w:rsidR="009479A5" w:rsidRPr="009479A5"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  <w:t xml:space="preserve">    </w:t>
      </w:r>
    </w:p>
    <w:p w14:paraId="340184C6" w14:textId="77777777" w:rsidR="009479A5" w:rsidRPr="009479A5" w:rsidRDefault="009479A5" w:rsidP="00947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</w:p>
    <w:p w14:paraId="394F7EDD" w14:textId="77777777" w:rsidR="009479A5" w:rsidRPr="009479A5" w:rsidRDefault="009479A5" w:rsidP="00947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479A5" w:rsidRPr="009479A5" w:rsidSect="00EC1EDE">
      <w:headerReference w:type="default" r:id="rId10"/>
      <w:headerReference w:type="first" r:id="rId11"/>
      <w:pgSz w:w="11906" w:h="16838" w:code="9"/>
      <w:pgMar w:top="1134" w:right="70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C28EF9" w14:textId="77777777" w:rsidR="00F560A8" w:rsidRDefault="00F560A8" w:rsidP="00063119">
      <w:pPr>
        <w:spacing w:after="0" w:line="240" w:lineRule="auto"/>
      </w:pPr>
      <w:r>
        <w:separator/>
      </w:r>
    </w:p>
  </w:endnote>
  <w:endnote w:type="continuationSeparator" w:id="0">
    <w:p w14:paraId="154878CB" w14:textId="77777777" w:rsidR="00F560A8" w:rsidRDefault="00F560A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17C475" w14:textId="77777777" w:rsidR="00F560A8" w:rsidRDefault="00F560A8" w:rsidP="00063119">
      <w:pPr>
        <w:spacing w:after="0" w:line="240" w:lineRule="auto"/>
      </w:pPr>
      <w:r>
        <w:separator/>
      </w:r>
    </w:p>
  </w:footnote>
  <w:footnote w:type="continuationSeparator" w:id="0">
    <w:p w14:paraId="32403D50" w14:textId="77777777" w:rsidR="00F560A8" w:rsidRDefault="00F560A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B98"/>
    <w:rsid w:val="00045D2F"/>
    <w:rsid w:val="00046B55"/>
    <w:rsid w:val="000540F9"/>
    <w:rsid w:val="00055673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C53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4330"/>
    <w:rsid w:val="001C66E3"/>
    <w:rsid w:val="001D2BC1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A1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59F"/>
    <w:rsid w:val="00523751"/>
    <w:rsid w:val="00531962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6CF2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67159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69F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43F8"/>
    <w:rsid w:val="0093001F"/>
    <w:rsid w:val="00932E46"/>
    <w:rsid w:val="00937B40"/>
    <w:rsid w:val="009411AF"/>
    <w:rsid w:val="00945329"/>
    <w:rsid w:val="00947950"/>
    <w:rsid w:val="009479A5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32F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40D0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E36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DF7A1F"/>
    <w:rsid w:val="00E02FB9"/>
    <w:rsid w:val="00E067AE"/>
    <w:rsid w:val="00E10BEC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1EDE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560A8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25C6E-1F47-41C2-95C0-FBC6DF041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43</cp:revision>
  <cp:lastPrinted>2025-05-02T05:48:00Z</cp:lastPrinted>
  <dcterms:created xsi:type="dcterms:W3CDTF">2025-01-17T11:12:00Z</dcterms:created>
  <dcterms:modified xsi:type="dcterms:W3CDTF">2026-02-16T08:09:00Z</dcterms:modified>
</cp:coreProperties>
</file>